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6DB20" w14:textId="3804622F" w:rsidR="005618F1" w:rsidRPr="0047267C" w:rsidRDefault="00350133" w:rsidP="0047267C">
      <w:pPr>
        <w:spacing w:after="0"/>
        <w:rPr>
          <w:rFonts w:ascii="Times New Roman" w:hAnsi="Times New Roman" w:cs="Times New Roman"/>
          <w:sz w:val="28"/>
          <w:szCs w:val="28"/>
        </w:rPr>
      </w:pPr>
      <w:r w:rsidRPr="0047267C">
        <w:rPr>
          <w:rFonts w:ascii="Times New Roman" w:hAnsi="Times New Roman" w:cs="Times New Roman"/>
          <w:sz w:val="28"/>
          <w:szCs w:val="28"/>
        </w:rPr>
        <w:t>Bible Study 24</w:t>
      </w:r>
    </w:p>
    <w:p w14:paraId="1B3768E3" w14:textId="4F9C93BE" w:rsidR="00350133" w:rsidRPr="0047267C" w:rsidRDefault="00350133" w:rsidP="0047267C">
      <w:pPr>
        <w:spacing w:after="0"/>
        <w:rPr>
          <w:rFonts w:ascii="Times New Roman" w:hAnsi="Times New Roman" w:cs="Times New Roman"/>
          <w:sz w:val="28"/>
          <w:szCs w:val="28"/>
        </w:rPr>
      </w:pPr>
      <w:r w:rsidRPr="0047267C">
        <w:rPr>
          <w:rFonts w:ascii="Times New Roman" w:hAnsi="Times New Roman" w:cs="Times New Roman"/>
          <w:sz w:val="28"/>
          <w:szCs w:val="28"/>
        </w:rPr>
        <w:t>December 29, 2021</w:t>
      </w:r>
    </w:p>
    <w:p w14:paraId="03717913" w14:textId="6D417514" w:rsidR="00350133" w:rsidRDefault="00350133">
      <w:pPr>
        <w:rPr>
          <w:rFonts w:ascii="Times New Roman" w:hAnsi="Times New Roman" w:cs="Times New Roman"/>
          <w:sz w:val="28"/>
          <w:szCs w:val="28"/>
        </w:rPr>
      </w:pPr>
    </w:p>
    <w:p w14:paraId="03355EE7" w14:textId="77777777" w:rsidR="004C2EE0" w:rsidRPr="0047267C" w:rsidRDefault="004C2EE0">
      <w:pPr>
        <w:rPr>
          <w:rFonts w:ascii="Times New Roman" w:hAnsi="Times New Roman" w:cs="Times New Roman"/>
          <w:sz w:val="28"/>
          <w:szCs w:val="28"/>
        </w:rPr>
      </w:pPr>
    </w:p>
    <w:p w14:paraId="7FDF38F1" w14:textId="402D7017" w:rsidR="00350133" w:rsidRPr="0047267C" w:rsidRDefault="00350133" w:rsidP="0047267C">
      <w:pPr>
        <w:jc w:val="both"/>
        <w:rPr>
          <w:rFonts w:ascii="Times New Roman" w:hAnsi="Times New Roman" w:cs="Times New Roman"/>
          <w:sz w:val="28"/>
          <w:szCs w:val="28"/>
        </w:rPr>
      </w:pPr>
      <w:r w:rsidRPr="0047267C">
        <w:rPr>
          <w:rFonts w:ascii="Times New Roman" w:hAnsi="Times New Roman" w:cs="Times New Roman"/>
          <w:sz w:val="28"/>
          <w:szCs w:val="28"/>
        </w:rPr>
        <w:t xml:space="preserve">Last week we looked at Matthew’s Nativity Story. This week we examine the story told by Luke that is quite different. Where </w:t>
      </w:r>
      <w:r w:rsidR="00482D7C" w:rsidRPr="0047267C">
        <w:rPr>
          <w:rFonts w:ascii="Times New Roman" w:hAnsi="Times New Roman" w:cs="Times New Roman"/>
          <w:sz w:val="28"/>
          <w:szCs w:val="28"/>
        </w:rPr>
        <w:t>Matthew</w:t>
      </w:r>
      <w:r w:rsidRPr="0047267C">
        <w:rPr>
          <w:rFonts w:ascii="Times New Roman" w:hAnsi="Times New Roman" w:cs="Times New Roman"/>
          <w:sz w:val="28"/>
          <w:szCs w:val="28"/>
        </w:rPr>
        <w:t xml:space="preserve"> begins with a genealogy of Jesus</w:t>
      </w:r>
      <w:r w:rsidR="00482D7C" w:rsidRPr="0047267C">
        <w:rPr>
          <w:rFonts w:ascii="Times New Roman" w:hAnsi="Times New Roman" w:cs="Times New Roman"/>
          <w:sz w:val="28"/>
          <w:szCs w:val="28"/>
        </w:rPr>
        <w:t>, Luke begins with the birth of John the Baptist.</w:t>
      </w:r>
    </w:p>
    <w:p w14:paraId="2A31F71A" w14:textId="1511A981" w:rsidR="00482D7C" w:rsidRPr="0047267C" w:rsidRDefault="00482D7C" w:rsidP="0047267C">
      <w:pPr>
        <w:jc w:val="both"/>
        <w:rPr>
          <w:rFonts w:ascii="Times New Roman" w:hAnsi="Times New Roman" w:cs="Times New Roman"/>
          <w:sz w:val="28"/>
          <w:szCs w:val="28"/>
        </w:rPr>
      </w:pPr>
      <w:r w:rsidRPr="0047267C">
        <w:rPr>
          <w:rFonts w:ascii="Times New Roman" w:hAnsi="Times New Roman" w:cs="Times New Roman"/>
          <w:sz w:val="28"/>
          <w:szCs w:val="28"/>
        </w:rPr>
        <w:t>Luke’s account is full of Angels and dreams. First to Zachariah the Father of the Baptist and then to Joseph who is engaged to Mary.</w:t>
      </w:r>
    </w:p>
    <w:p w14:paraId="61A0658B" w14:textId="2E57E836" w:rsidR="005A6C39" w:rsidRPr="0047267C" w:rsidRDefault="005A6C39" w:rsidP="0047267C">
      <w:pPr>
        <w:jc w:val="both"/>
        <w:rPr>
          <w:rFonts w:ascii="Times New Roman" w:hAnsi="Times New Roman" w:cs="Times New Roman"/>
          <w:sz w:val="28"/>
          <w:szCs w:val="28"/>
        </w:rPr>
      </w:pPr>
      <w:r w:rsidRPr="0047267C">
        <w:rPr>
          <w:rFonts w:ascii="Times New Roman" w:hAnsi="Times New Roman" w:cs="Times New Roman"/>
          <w:sz w:val="28"/>
          <w:szCs w:val="28"/>
        </w:rPr>
        <w:t xml:space="preserve">The Zachariah story is filled with Old Testament nuance with regard to the Tabernacle and the Day of Atonement. Zachariah is a </w:t>
      </w:r>
      <w:r w:rsidR="003021A4" w:rsidRPr="0047267C">
        <w:rPr>
          <w:rFonts w:ascii="Times New Roman" w:hAnsi="Times New Roman" w:cs="Times New Roman"/>
          <w:sz w:val="28"/>
          <w:szCs w:val="28"/>
        </w:rPr>
        <w:t>priest and</w:t>
      </w:r>
      <w:r w:rsidRPr="0047267C">
        <w:rPr>
          <w:rFonts w:ascii="Times New Roman" w:hAnsi="Times New Roman" w:cs="Times New Roman"/>
          <w:sz w:val="28"/>
          <w:szCs w:val="28"/>
        </w:rPr>
        <w:t xml:space="preserve"> listens as the Angel Gabriel foretells of the birth of John the Baptist to Elizabeth who is barren. The story followers a common theme in the </w:t>
      </w:r>
      <w:r w:rsidR="00FF4082" w:rsidRPr="0047267C">
        <w:rPr>
          <w:rFonts w:ascii="Times New Roman" w:hAnsi="Times New Roman" w:cs="Times New Roman"/>
          <w:sz w:val="28"/>
          <w:szCs w:val="28"/>
        </w:rPr>
        <w:t>Old Testament</w:t>
      </w:r>
      <w:r w:rsidRPr="0047267C">
        <w:rPr>
          <w:rFonts w:ascii="Times New Roman" w:hAnsi="Times New Roman" w:cs="Times New Roman"/>
          <w:sz w:val="28"/>
          <w:szCs w:val="28"/>
        </w:rPr>
        <w:t xml:space="preserve"> of an elderly couple becoming the instrument of God’s salvation.</w:t>
      </w:r>
    </w:p>
    <w:p w14:paraId="75463E19" w14:textId="6A2704B7" w:rsidR="00FF4082" w:rsidRPr="0047267C" w:rsidRDefault="00FF4082" w:rsidP="0047267C">
      <w:pPr>
        <w:jc w:val="both"/>
        <w:rPr>
          <w:rFonts w:ascii="Times New Roman" w:hAnsi="Times New Roman" w:cs="Times New Roman"/>
          <w:sz w:val="28"/>
          <w:szCs w:val="28"/>
        </w:rPr>
      </w:pPr>
      <w:r w:rsidRPr="0047267C">
        <w:rPr>
          <w:rFonts w:ascii="Times New Roman" w:hAnsi="Times New Roman" w:cs="Times New Roman"/>
          <w:sz w:val="28"/>
          <w:szCs w:val="28"/>
        </w:rPr>
        <w:t xml:space="preserve">The birth of Jesus is foretold in Luke 1:26f. First Gabriel appears to Mary and tells her that God has chosen her to be the </w:t>
      </w:r>
      <w:r w:rsidR="003021A4" w:rsidRPr="0047267C">
        <w:rPr>
          <w:rFonts w:ascii="Times New Roman" w:hAnsi="Times New Roman" w:cs="Times New Roman"/>
          <w:sz w:val="28"/>
          <w:szCs w:val="28"/>
        </w:rPr>
        <w:t>mother</w:t>
      </w:r>
      <w:r w:rsidR="00B644F4" w:rsidRPr="0047267C">
        <w:rPr>
          <w:rFonts w:ascii="Times New Roman" w:hAnsi="Times New Roman" w:cs="Times New Roman"/>
          <w:sz w:val="28"/>
          <w:szCs w:val="28"/>
        </w:rPr>
        <w:t xml:space="preserve"> of the Messiah. The Angel links the birth to David. The Angel says: “The Holy Spirit will come upon you, and the power of the </w:t>
      </w:r>
      <w:proofErr w:type="gramStart"/>
      <w:r w:rsidR="00B644F4" w:rsidRPr="0047267C">
        <w:rPr>
          <w:rFonts w:ascii="Times New Roman" w:hAnsi="Times New Roman" w:cs="Times New Roman"/>
          <w:sz w:val="28"/>
          <w:szCs w:val="28"/>
        </w:rPr>
        <w:t>most high</w:t>
      </w:r>
      <w:proofErr w:type="gramEnd"/>
      <w:r w:rsidR="00B644F4" w:rsidRPr="0047267C">
        <w:rPr>
          <w:rFonts w:ascii="Times New Roman" w:hAnsi="Times New Roman" w:cs="Times New Roman"/>
          <w:sz w:val="28"/>
          <w:szCs w:val="28"/>
        </w:rPr>
        <w:t xml:space="preserve"> will overshadow you….”</w:t>
      </w:r>
    </w:p>
    <w:p w14:paraId="711000B4" w14:textId="77685FF4" w:rsidR="00B644F4" w:rsidRPr="0047267C" w:rsidRDefault="00B644F4" w:rsidP="0047267C">
      <w:pPr>
        <w:jc w:val="both"/>
        <w:rPr>
          <w:rFonts w:ascii="Times New Roman" w:hAnsi="Times New Roman" w:cs="Times New Roman"/>
          <w:sz w:val="28"/>
          <w:szCs w:val="28"/>
        </w:rPr>
      </w:pPr>
      <w:r w:rsidRPr="0047267C">
        <w:rPr>
          <w:rFonts w:ascii="Times New Roman" w:hAnsi="Times New Roman" w:cs="Times New Roman"/>
          <w:sz w:val="28"/>
          <w:szCs w:val="28"/>
        </w:rPr>
        <w:t>Luke is the Gospel of the Holy Spirit.</w:t>
      </w:r>
    </w:p>
    <w:p w14:paraId="7A3605C1" w14:textId="12CB37C5" w:rsidR="00C226CB" w:rsidRPr="0047267C" w:rsidRDefault="00C226CB" w:rsidP="0047267C">
      <w:pPr>
        <w:jc w:val="both"/>
        <w:rPr>
          <w:rFonts w:ascii="Times New Roman" w:hAnsi="Times New Roman" w:cs="Times New Roman"/>
          <w:sz w:val="28"/>
          <w:szCs w:val="28"/>
        </w:rPr>
      </w:pPr>
      <w:r w:rsidRPr="0047267C">
        <w:rPr>
          <w:rFonts w:ascii="Times New Roman" w:hAnsi="Times New Roman" w:cs="Times New Roman"/>
          <w:sz w:val="28"/>
          <w:szCs w:val="28"/>
        </w:rPr>
        <w:t xml:space="preserve">Next the Gospel speaks of Mary journeying to see Elizabeth her cousin. </w:t>
      </w:r>
      <w:proofErr w:type="gramStart"/>
      <w:r w:rsidRPr="0047267C">
        <w:rPr>
          <w:rFonts w:ascii="Times New Roman" w:hAnsi="Times New Roman" w:cs="Times New Roman"/>
          <w:sz w:val="28"/>
          <w:szCs w:val="28"/>
        </w:rPr>
        <w:t>Again</w:t>
      </w:r>
      <w:proofErr w:type="gramEnd"/>
      <w:r w:rsidRPr="0047267C">
        <w:rPr>
          <w:rFonts w:ascii="Times New Roman" w:hAnsi="Times New Roman" w:cs="Times New Roman"/>
          <w:sz w:val="28"/>
          <w:szCs w:val="28"/>
        </w:rPr>
        <w:t xml:space="preserve"> Luke mentions that this time Elizabeth is filled with the holy Spirit. The words of the Great Canticle are placed in Mary’s mouth.</w:t>
      </w:r>
    </w:p>
    <w:p w14:paraId="192741AF" w14:textId="3B123632" w:rsidR="00C226CB" w:rsidRPr="0047267C" w:rsidRDefault="00C226CB" w:rsidP="0047267C">
      <w:pPr>
        <w:jc w:val="both"/>
        <w:rPr>
          <w:rFonts w:ascii="Times New Roman" w:hAnsi="Times New Roman" w:cs="Times New Roman"/>
          <w:sz w:val="28"/>
          <w:szCs w:val="28"/>
        </w:rPr>
      </w:pPr>
      <w:r w:rsidRPr="0047267C">
        <w:rPr>
          <w:rFonts w:ascii="Times New Roman" w:hAnsi="Times New Roman" w:cs="Times New Roman"/>
          <w:sz w:val="28"/>
          <w:szCs w:val="28"/>
        </w:rPr>
        <w:t>“My soul glorifies in the Lord; my spirit rejoices in God my savior…”</w:t>
      </w:r>
    </w:p>
    <w:p w14:paraId="44B5FB66" w14:textId="4B27D500" w:rsidR="00D64F7D" w:rsidRPr="0047267C" w:rsidRDefault="00D64F7D" w:rsidP="0047267C">
      <w:pPr>
        <w:jc w:val="both"/>
        <w:rPr>
          <w:rFonts w:ascii="Times New Roman" w:hAnsi="Times New Roman" w:cs="Times New Roman"/>
          <w:sz w:val="28"/>
          <w:szCs w:val="28"/>
        </w:rPr>
      </w:pPr>
      <w:r w:rsidRPr="0047267C">
        <w:rPr>
          <w:rFonts w:ascii="Times New Roman" w:hAnsi="Times New Roman" w:cs="Times New Roman"/>
          <w:sz w:val="28"/>
          <w:szCs w:val="28"/>
        </w:rPr>
        <w:t>Verse 57 continues with the Birth of John the Baptist and this time it is Zachariah who is filled with the Spirit.  He prophecies and recites a song 1:67f.</w:t>
      </w:r>
    </w:p>
    <w:p w14:paraId="52234062" w14:textId="3C9CB485" w:rsidR="00D64F7D" w:rsidRPr="0047267C" w:rsidRDefault="00D64F7D" w:rsidP="0047267C">
      <w:pPr>
        <w:jc w:val="both"/>
        <w:rPr>
          <w:rFonts w:ascii="Times New Roman" w:hAnsi="Times New Roman" w:cs="Times New Roman"/>
          <w:sz w:val="28"/>
          <w:szCs w:val="28"/>
        </w:rPr>
      </w:pPr>
      <w:r w:rsidRPr="0047267C">
        <w:rPr>
          <w:rFonts w:ascii="Times New Roman" w:hAnsi="Times New Roman" w:cs="Times New Roman"/>
          <w:sz w:val="28"/>
          <w:szCs w:val="28"/>
        </w:rPr>
        <w:t>“And the child grew and became strong in the Spirit…”</w:t>
      </w:r>
    </w:p>
    <w:p w14:paraId="62C62F4D" w14:textId="78444565" w:rsidR="0084291F" w:rsidRDefault="0084291F" w:rsidP="0047267C">
      <w:pPr>
        <w:jc w:val="both"/>
        <w:rPr>
          <w:rFonts w:ascii="Times New Roman" w:hAnsi="Times New Roman" w:cs="Times New Roman"/>
          <w:sz w:val="28"/>
          <w:szCs w:val="28"/>
        </w:rPr>
      </w:pPr>
      <w:r w:rsidRPr="0047267C">
        <w:rPr>
          <w:rFonts w:ascii="Times New Roman" w:hAnsi="Times New Roman" w:cs="Times New Roman"/>
          <w:sz w:val="28"/>
          <w:szCs w:val="28"/>
        </w:rPr>
        <w:t>The Birth of Jesus is found in Luke 2:1f. Luke is very precise with his historic details as to how Christ was born. It was in the time of the Emperor Augustus, and when Quirinius was governor of Syria. This places Jesus’ birth around the year 3-- to – 4 BC.</w:t>
      </w:r>
      <w:r w:rsidR="00CF0C36" w:rsidRPr="0047267C">
        <w:rPr>
          <w:rFonts w:ascii="Times New Roman" w:hAnsi="Times New Roman" w:cs="Times New Roman"/>
          <w:sz w:val="28"/>
          <w:szCs w:val="28"/>
        </w:rPr>
        <w:t xml:space="preserve"> </w:t>
      </w:r>
    </w:p>
    <w:p w14:paraId="6E271AF1" w14:textId="77777777" w:rsidR="004C2EE0" w:rsidRPr="0047267C" w:rsidRDefault="004C2EE0" w:rsidP="0047267C">
      <w:pPr>
        <w:jc w:val="both"/>
        <w:rPr>
          <w:rFonts w:ascii="Times New Roman" w:hAnsi="Times New Roman" w:cs="Times New Roman"/>
          <w:sz w:val="28"/>
          <w:szCs w:val="28"/>
        </w:rPr>
      </w:pPr>
    </w:p>
    <w:p w14:paraId="7B7DEA6E" w14:textId="1DD63E0D" w:rsidR="00CF0C36" w:rsidRPr="0047267C" w:rsidRDefault="00CF0C36" w:rsidP="0047267C">
      <w:pPr>
        <w:jc w:val="both"/>
        <w:rPr>
          <w:rFonts w:ascii="Times New Roman" w:hAnsi="Times New Roman" w:cs="Times New Roman"/>
          <w:sz w:val="28"/>
          <w:szCs w:val="28"/>
        </w:rPr>
      </w:pPr>
      <w:r w:rsidRPr="0047267C">
        <w:rPr>
          <w:rFonts w:ascii="Times New Roman" w:hAnsi="Times New Roman" w:cs="Times New Roman"/>
          <w:sz w:val="28"/>
          <w:szCs w:val="28"/>
        </w:rPr>
        <w:lastRenderedPageBreak/>
        <w:t>Immediately Joseph goes from Nazareth to Bethlehem because he is of the house of Judah, in the line of David.</w:t>
      </w:r>
    </w:p>
    <w:p w14:paraId="3F1740E1" w14:textId="72E418C8" w:rsidR="00CF0C36" w:rsidRPr="0047267C" w:rsidRDefault="00CF0C36" w:rsidP="0047267C">
      <w:pPr>
        <w:jc w:val="both"/>
        <w:rPr>
          <w:rFonts w:ascii="Times New Roman" w:hAnsi="Times New Roman" w:cs="Times New Roman"/>
          <w:sz w:val="28"/>
          <w:szCs w:val="28"/>
        </w:rPr>
      </w:pPr>
      <w:r w:rsidRPr="0047267C">
        <w:rPr>
          <w:rFonts w:ascii="Times New Roman" w:hAnsi="Times New Roman" w:cs="Times New Roman"/>
          <w:sz w:val="28"/>
          <w:szCs w:val="28"/>
        </w:rPr>
        <w:t>Luke is full of detail. “</w:t>
      </w:r>
      <w:r w:rsidR="00812E34" w:rsidRPr="0047267C">
        <w:rPr>
          <w:rFonts w:ascii="Times New Roman" w:hAnsi="Times New Roman" w:cs="Times New Roman"/>
          <w:sz w:val="28"/>
          <w:szCs w:val="28"/>
        </w:rPr>
        <w:t>T</w:t>
      </w:r>
      <w:r w:rsidRPr="0047267C">
        <w:rPr>
          <w:rFonts w:ascii="Times New Roman" w:hAnsi="Times New Roman" w:cs="Times New Roman"/>
          <w:sz w:val="28"/>
          <w:szCs w:val="28"/>
        </w:rPr>
        <w:t>he child is wrapped in swaddling clothes and laid in a manger</w:t>
      </w:r>
      <w:r w:rsidR="00812E34" w:rsidRPr="0047267C">
        <w:rPr>
          <w:rFonts w:ascii="Times New Roman" w:hAnsi="Times New Roman" w:cs="Times New Roman"/>
          <w:sz w:val="28"/>
          <w:szCs w:val="28"/>
        </w:rPr>
        <w:t>, because there was no room in the Inn.”</w:t>
      </w:r>
    </w:p>
    <w:p w14:paraId="3397B2E2" w14:textId="69BD541F" w:rsidR="00812E34" w:rsidRPr="0047267C" w:rsidRDefault="00812E34" w:rsidP="0047267C">
      <w:pPr>
        <w:jc w:val="both"/>
        <w:rPr>
          <w:rFonts w:ascii="Times New Roman" w:hAnsi="Times New Roman" w:cs="Times New Roman"/>
          <w:sz w:val="28"/>
          <w:szCs w:val="28"/>
        </w:rPr>
      </w:pPr>
      <w:r w:rsidRPr="0047267C">
        <w:rPr>
          <w:rFonts w:ascii="Times New Roman" w:hAnsi="Times New Roman" w:cs="Times New Roman"/>
          <w:sz w:val="28"/>
          <w:szCs w:val="28"/>
        </w:rPr>
        <w:t xml:space="preserve">Shepherds play a great part in Luke’s story. The Angel appears to the shepherds and it shepherds who go to honor the Christ child. </w:t>
      </w:r>
      <w:proofErr w:type="gramStart"/>
      <w:r w:rsidRPr="0047267C">
        <w:rPr>
          <w:rFonts w:ascii="Times New Roman" w:hAnsi="Times New Roman" w:cs="Times New Roman"/>
          <w:sz w:val="28"/>
          <w:szCs w:val="28"/>
        </w:rPr>
        <w:t>Again</w:t>
      </w:r>
      <w:proofErr w:type="gramEnd"/>
      <w:r w:rsidRPr="0047267C">
        <w:rPr>
          <w:rFonts w:ascii="Times New Roman" w:hAnsi="Times New Roman" w:cs="Times New Roman"/>
          <w:sz w:val="28"/>
          <w:szCs w:val="28"/>
        </w:rPr>
        <w:t xml:space="preserve"> the City of Bethlehem is mentioned. It is</w:t>
      </w:r>
      <w:r w:rsidR="00F231F5" w:rsidRPr="0047267C">
        <w:rPr>
          <w:rFonts w:ascii="Times New Roman" w:hAnsi="Times New Roman" w:cs="Times New Roman"/>
          <w:sz w:val="28"/>
          <w:szCs w:val="28"/>
        </w:rPr>
        <w:t xml:space="preserve"> the shepherds who spread the word and the news.</w:t>
      </w:r>
    </w:p>
    <w:p w14:paraId="1F5112EA" w14:textId="0BEA2424" w:rsidR="00F231F5" w:rsidRPr="0047267C" w:rsidRDefault="00F231F5" w:rsidP="0047267C">
      <w:pPr>
        <w:jc w:val="both"/>
        <w:rPr>
          <w:rFonts w:ascii="Times New Roman" w:hAnsi="Times New Roman" w:cs="Times New Roman"/>
          <w:sz w:val="28"/>
          <w:szCs w:val="28"/>
        </w:rPr>
      </w:pPr>
      <w:r w:rsidRPr="0047267C">
        <w:rPr>
          <w:rFonts w:ascii="Times New Roman" w:hAnsi="Times New Roman" w:cs="Times New Roman"/>
          <w:sz w:val="28"/>
          <w:szCs w:val="28"/>
        </w:rPr>
        <w:t>Jesus is presented in the Temple in 2: 21f where Anna and Simeon witness to the arrival of the Messiah the Christ child. The prophets speak of the future of the child.</w:t>
      </w:r>
    </w:p>
    <w:p w14:paraId="30793818" w14:textId="624D5506" w:rsidR="00F231F5" w:rsidRPr="0047267C" w:rsidRDefault="00F231F5" w:rsidP="0047267C">
      <w:pPr>
        <w:jc w:val="both"/>
        <w:rPr>
          <w:rFonts w:ascii="Times New Roman" w:hAnsi="Times New Roman" w:cs="Times New Roman"/>
          <w:sz w:val="28"/>
          <w:szCs w:val="28"/>
        </w:rPr>
      </w:pPr>
      <w:r w:rsidRPr="0047267C">
        <w:rPr>
          <w:rFonts w:ascii="Times New Roman" w:hAnsi="Times New Roman" w:cs="Times New Roman"/>
          <w:sz w:val="28"/>
          <w:szCs w:val="28"/>
        </w:rPr>
        <w:t>In Luke’s Gospel there is no ‘Flight into Egypt</w:t>
      </w:r>
      <w:r w:rsidR="003021A4" w:rsidRPr="0047267C">
        <w:rPr>
          <w:rFonts w:ascii="Times New Roman" w:hAnsi="Times New Roman" w:cs="Times New Roman"/>
          <w:sz w:val="28"/>
          <w:szCs w:val="28"/>
        </w:rPr>
        <w:t>,’ Joseph and Mary return to Nazareth.</w:t>
      </w:r>
    </w:p>
    <w:sectPr w:rsidR="00F231F5" w:rsidRPr="004726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54305" w14:textId="77777777" w:rsidR="00E72B5F" w:rsidRDefault="00E72B5F" w:rsidP="003021A4">
      <w:pPr>
        <w:spacing w:after="0" w:line="240" w:lineRule="auto"/>
      </w:pPr>
      <w:r>
        <w:separator/>
      </w:r>
    </w:p>
  </w:endnote>
  <w:endnote w:type="continuationSeparator" w:id="0">
    <w:p w14:paraId="23B2807F" w14:textId="77777777" w:rsidR="00E72B5F" w:rsidRDefault="00E72B5F" w:rsidP="0030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12836" w14:textId="77777777" w:rsidR="00E72B5F" w:rsidRDefault="00E72B5F" w:rsidP="003021A4">
      <w:pPr>
        <w:spacing w:after="0" w:line="240" w:lineRule="auto"/>
      </w:pPr>
      <w:r>
        <w:separator/>
      </w:r>
    </w:p>
  </w:footnote>
  <w:footnote w:type="continuationSeparator" w:id="0">
    <w:p w14:paraId="7A8D3964" w14:textId="77777777" w:rsidR="00E72B5F" w:rsidRDefault="00E72B5F" w:rsidP="003021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33"/>
    <w:rsid w:val="00110CD2"/>
    <w:rsid w:val="003021A4"/>
    <w:rsid w:val="00350133"/>
    <w:rsid w:val="0047267C"/>
    <w:rsid w:val="00482D7C"/>
    <w:rsid w:val="004C2EE0"/>
    <w:rsid w:val="005618F1"/>
    <w:rsid w:val="005A6C39"/>
    <w:rsid w:val="006E04B8"/>
    <w:rsid w:val="00812E34"/>
    <w:rsid w:val="0084291F"/>
    <w:rsid w:val="00B644F4"/>
    <w:rsid w:val="00C226CB"/>
    <w:rsid w:val="00CF0C36"/>
    <w:rsid w:val="00D64F7D"/>
    <w:rsid w:val="00E72B5F"/>
    <w:rsid w:val="00F231F5"/>
    <w:rsid w:val="00FF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BC9E"/>
  <w15:chartTrackingRefBased/>
  <w15:docId w15:val="{F430241A-BF97-4711-AE80-6905FEFA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1A4"/>
  </w:style>
  <w:style w:type="paragraph" w:styleId="Footer">
    <w:name w:val="footer"/>
    <w:basedOn w:val="Normal"/>
    <w:link w:val="FooterChar"/>
    <w:uiPriority w:val="99"/>
    <w:unhideWhenUsed/>
    <w:rsid w:val="0030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dcterms:created xsi:type="dcterms:W3CDTF">2021-12-29T14:17:00Z</dcterms:created>
  <dcterms:modified xsi:type="dcterms:W3CDTF">2021-12-29T14:17:00Z</dcterms:modified>
</cp:coreProperties>
</file>